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9BE" w:rsidRPr="00DB49BE" w:rsidRDefault="00DB49BE">
      <w:pPr>
        <w:rPr>
          <w:b/>
          <w:sz w:val="96"/>
          <w:szCs w:val="96"/>
          <w:lang w:val="tt-RU"/>
        </w:rPr>
      </w:pPr>
      <w:bookmarkStart w:id="0" w:name="_GoBack"/>
      <w:bookmarkEnd w:id="0"/>
      <w:r>
        <w:rPr>
          <w:b/>
          <w:sz w:val="96"/>
          <w:szCs w:val="96"/>
          <w:lang w:val="tt-RU"/>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Pr>
          <w:b/>
          <w:color w:val="00B0F0"/>
          <w:sz w:val="96"/>
          <w:szCs w:val="96"/>
          <w:lang w:val="tt-RU"/>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Укучылар иҗаты</w:t>
      </w:r>
    </w:p>
    <w:p w:rsidR="00AB5CE9" w:rsidRPr="00DB49BE" w:rsidRDefault="00BA0159" w:rsidP="00DB49BE">
      <w:pPr>
        <w:ind w:firstLine="708"/>
        <w:rPr>
          <w:b/>
          <w:sz w:val="24"/>
          <w:szCs w:val="24"/>
          <w:lang w:val="tt-RU"/>
        </w:rPr>
      </w:pPr>
      <w:r w:rsidRPr="00DB49BE">
        <w:rPr>
          <w:b/>
          <w:sz w:val="24"/>
          <w:szCs w:val="24"/>
          <w:lang w:val="tt-RU"/>
        </w:rPr>
        <w:t xml:space="preserve">Ямьле туган авылым </w:t>
      </w:r>
    </w:p>
    <w:p w:rsidR="00602975" w:rsidRPr="00DB49BE" w:rsidRDefault="003F1854">
      <w:pPr>
        <w:rPr>
          <w:lang w:val="tt-RU"/>
        </w:rPr>
      </w:pPr>
      <w:r w:rsidRPr="00DB49BE">
        <w:rPr>
          <w:lang w:val="tt-RU"/>
        </w:rPr>
        <w:t>Һәр кешенең туган авылы, туган шәһәре, туган ягы була. Минем туган</w:t>
      </w:r>
      <w:r w:rsidR="00BA0159" w:rsidRPr="00DB49BE">
        <w:rPr>
          <w:lang w:val="tt-RU"/>
        </w:rPr>
        <w:t xml:space="preserve"> авылым исә Татарстанның иң гүзә</w:t>
      </w:r>
      <w:r w:rsidRPr="00DB49BE">
        <w:rPr>
          <w:lang w:val="tt-RU"/>
        </w:rPr>
        <w:t>л почмагына урнашкан. Ул бөтен ягыннан урманнар б</w:t>
      </w:r>
      <w:r w:rsidR="00BA0159" w:rsidRPr="00DB49BE">
        <w:rPr>
          <w:lang w:val="tt-RU"/>
        </w:rPr>
        <w:t>елән әйләндереп алынган һәм аның</w:t>
      </w:r>
      <w:r w:rsidRPr="00DB49BE">
        <w:rPr>
          <w:lang w:val="tt-RU"/>
        </w:rPr>
        <w:t xml:space="preserve"> кырыеннан гына Кама елгасы ага.</w:t>
      </w:r>
      <w:r w:rsidR="00DB49BE" w:rsidRPr="00DB49BE">
        <w:rPr>
          <w:lang w:val="tt-RU"/>
        </w:rPr>
        <w:t xml:space="preserve">                                                                                                                                             </w:t>
      </w:r>
      <w:r w:rsidRPr="00DB49BE">
        <w:rPr>
          <w:lang w:val="tt-RU"/>
        </w:rPr>
        <w:t xml:space="preserve">  </w:t>
      </w:r>
      <w:r w:rsidR="00DB49BE" w:rsidRPr="00DB49BE">
        <w:rPr>
          <w:lang w:val="tt-RU"/>
        </w:rPr>
        <w:t xml:space="preserve">          </w:t>
      </w:r>
      <w:r w:rsidR="00DB49BE">
        <w:rPr>
          <w:lang w:val="tt-RU"/>
        </w:rPr>
        <w:tab/>
      </w:r>
      <w:r w:rsidR="00DB49BE">
        <w:rPr>
          <w:lang w:val="tt-RU"/>
        </w:rPr>
        <w:tab/>
      </w:r>
      <w:r w:rsidR="00DB49BE">
        <w:rPr>
          <w:lang w:val="tt-RU"/>
        </w:rPr>
        <w:tab/>
      </w:r>
      <w:r w:rsidR="00DB49BE" w:rsidRPr="00DB49BE">
        <w:rPr>
          <w:lang w:val="tt-RU"/>
        </w:rPr>
        <w:t xml:space="preserve"> </w:t>
      </w:r>
      <w:r w:rsidRPr="00DB49BE">
        <w:rPr>
          <w:lang w:val="tt-RU"/>
        </w:rPr>
        <w:t>Олы юл чатына урнашкан безнең авылны Кече Елга дип атыйлар.</w:t>
      </w:r>
      <w:r w:rsidR="00DB49BE" w:rsidRPr="00DB49BE">
        <w:rPr>
          <w:lang w:val="tt-RU"/>
        </w:rPr>
        <w:tab/>
      </w:r>
      <w:r w:rsidR="00DB49BE" w:rsidRPr="00DB49BE">
        <w:rPr>
          <w:lang w:val="tt-RU"/>
        </w:rPr>
        <w:tab/>
      </w:r>
      <w:r w:rsidR="00DB49BE" w:rsidRPr="00DB49BE">
        <w:rPr>
          <w:lang w:val="tt-RU"/>
        </w:rPr>
        <w:tab/>
      </w:r>
      <w:r w:rsidR="00DB49BE" w:rsidRPr="00DB49BE">
        <w:rPr>
          <w:lang w:val="tt-RU"/>
        </w:rPr>
        <w:tab/>
      </w:r>
      <w:r w:rsidR="00DB49BE" w:rsidRPr="00DB49BE">
        <w:rPr>
          <w:lang w:val="tt-RU"/>
        </w:rPr>
        <w:tab/>
      </w:r>
      <w:r w:rsidRPr="00DB49BE">
        <w:rPr>
          <w:lang w:val="tt-RU"/>
        </w:rPr>
        <w:t>Авылның бакчаларында төрле төстәге чәчәкләр үсә. Җәй көне болыннарында елның елында яшел печән өлгерә. Меңәр еллык карт агачлар, яшел чыршылар җәен кышын яшәреп, шаулашып утыралар. Елгалар, урманнар буйлап киң болыннар җәелеп ята.</w:t>
      </w:r>
      <w:r w:rsidR="00DB49BE" w:rsidRPr="00DB49BE">
        <w:rPr>
          <w:lang w:val="tt-RU"/>
        </w:rPr>
        <w:tab/>
      </w:r>
      <w:r w:rsidR="00DB49BE" w:rsidRPr="00DB49BE">
        <w:rPr>
          <w:lang w:val="tt-RU"/>
        </w:rPr>
        <w:tab/>
      </w:r>
      <w:r w:rsidR="00DB49BE" w:rsidRPr="00DB49BE">
        <w:rPr>
          <w:lang w:val="tt-RU"/>
        </w:rPr>
        <w:tab/>
      </w:r>
      <w:r w:rsidR="00DB49BE" w:rsidRPr="00DB49BE">
        <w:rPr>
          <w:lang w:val="tt-RU"/>
        </w:rPr>
        <w:tab/>
      </w:r>
      <w:r w:rsidR="00DB49BE">
        <w:rPr>
          <w:lang w:val="tt-RU"/>
        </w:rPr>
        <w:tab/>
      </w:r>
      <w:r w:rsidR="00DB49BE">
        <w:rPr>
          <w:lang w:val="tt-RU"/>
        </w:rPr>
        <w:tab/>
      </w:r>
      <w:r w:rsidR="00DB49BE">
        <w:rPr>
          <w:lang w:val="tt-RU"/>
        </w:rPr>
        <w:tab/>
      </w:r>
      <w:r w:rsidRPr="00DB49BE">
        <w:rPr>
          <w:lang w:val="tt-RU"/>
        </w:rPr>
        <w:t>Безнең авылга нигез салу һәм аның тарихы архив документларында бик төгәл күрсәтелми. Ләкин халык арсында шундый легенда йөри: имеш Алтын Урда гаскәрләре “Иске йорт өсте”н басып алганнан соң, исән калган ике туган качалар һәм берсе олы юл кырыена (элккеге Кашан шәһәре кырыена), ә икенчесе кече юл кырыена урнашалар. Шуннан башлап бу авылларны Олы Елга һәм Кече Елга дип йөртә башлыйлар. Документлар буенча чагыштырганда Олы Елга авылы 1602-1603нче елларга, ә Кече Елга 16</w:t>
      </w:r>
      <w:r w:rsidR="00BA0159" w:rsidRPr="00DB49BE">
        <w:rPr>
          <w:lang w:val="tt-RU"/>
        </w:rPr>
        <w:t>17нче е</w:t>
      </w:r>
      <w:r w:rsidRPr="00DB49BE">
        <w:rPr>
          <w:lang w:val="tt-RU"/>
        </w:rPr>
        <w:t>лга туры килә.</w:t>
      </w:r>
      <w:r w:rsidR="00DB49BE" w:rsidRPr="00DB49BE">
        <w:rPr>
          <w:lang w:val="tt-RU"/>
        </w:rPr>
        <w:tab/>
      </w:r>
      <w:r w:rsidR="00DB49BE" w:rsidRPr="00DB49BE">
        <w:rPr>
          <w:lang w:val="tt-RU"/>
        </w:rPr>
        <w:tab/>
      </w:r>
      <w:r w:rsidR="00DB49BE" w:rsidRPr="00DB49BE">
        <w:rPr>
          <w:lang w:val="tt-RU"/>
        </w:rPr>
        <w:tab/>
      </w:r>
      <w:r w:rsidR="00DB49BE" w:rsidRPr="00DB49BE">
        <w:rPr>
          <w:lang w:val="tt-RU"/>
        </w:rPr>
        <w:tab/>
      </w:r>
      <w:r w:rsidR="00DB49BE" w:rsidRPr="00DB49BE">
        <w:rPr>
          <w:lang w:val="tt-RU"/>
        </w:rPr>
        <w:tab/>
      </w:r>
      <w:r w:rsidR="00DB49BE" w:rsidRPr="00DB49BE">
        <w:rPr>
          <w:lang w:val="tt-RU"/>
        </w:rPr>
        <w:tab/>
      </w:r>
      <w:r w:rsidR="00DB49BE">
        <w:rPr>
          <w:lang w:val="tt-RU"/>
        </w:rPr>
        <w:tab/>
      </w:r>
      <w:r w:rsidR="00DB49BE">
        <w:rPr>
          <w:lang w:val="tt-RU"/>
        </w:rPr>
        <w:tab/>
      </w:r>
      <w:r w:rsidR="00DB49BE">
        <w:rPr>
          <w:lang w:val="tt-RU"/>
        </w:rPr>
        <w:tab/>
      </w:r>
      <w:r w:rsidR="00DB49BE">
        <w:rPr>
          <w:lang w:val="tt-RU"/>
        </w:rPr>
        <w:tab/>
      </w:r>
      <w:r w:rsidR="00DB49BE">
        <w:rPr>
          <w:lang w:val="tt-RU"/>
        </w:rPr>
        <w:tab/>
      </w:r>
      <w:r w:rsidR="00DB49BE">
        <w:rPr>
          <w:lang w:val="tt-RU"/>
        </w:rPr>
        <w:tab/>
      </w:r>
      <w:r w:rsidR="00DB49BE">
        <w:rPr>
          <w:lang w:val="tt-RU"/>
        </w:rPr>
        <w:tab/>
      </w:r>
      <w:r w:rsidR="00DB49BE">
        <w:rPr>
          <w:lang w:val="tt-RU"/>
        </w:rPr>
        <w:tab/>
      </w:r>
      <w:r w:rsidRPr="00DB49BE">
        <w:rPr>
          <w:lang w:val="tt-RU"/>
        </w:rPr>
        <w:t>Мин туган авылымны бик яратам. Нинди генә узгәрешләр юк анда?</w:t>
      </w:r>
      <w:r w:rsidR="00602975" w:rsidRPr="00DB49BE">
        <w:rPr>
          <w:lang w:val="tt-RU"/>
        </w:rPr>
        <w:t>! Кая карама- яңа йортлар, балалар бакчасы, мәктәп. Туган авылның күзгә күренеп үсүенә сөенмәскә мөмкинме соң?!</w:t>
      </w:r>
      <w:r w:rsidR="00DB49BE">
        <w:rPr>
          <w:lang w:val="tt-RU"/>
        </w:rPr>
        <w:tab/>
      </w:r>
      <w:r w:rsidR="00DB49BE">
        <w:rPr>
          <w:lang w:val="tt-RU"/>
        </w:rPr>
        <w:tab/>
      </w:r>
      <w:r w:rsidR="00DB49BE">
        <w:rPr>
          <w:lang w:val="tt-RU"/>
        </w:rPr>
        <w:tab/>
      </w:r>
      <w:r w:rsidR="00602975" w:rsidRPr="00DB49BE">
        <w:rPr>
          <w:lang w:val="tt-RU"/>
        </w:rPr>
        <w:t>Аның хәзерге тормышы бөтенләй башка. Өйләрдә барысы да бар: заманча җиһазлар, радио, төсле телевизорлар, видеомагнитофо</w:t>
      </w:r>
      <w:r w:rsidR="00BA0159" w:rsidRPr="00DB49BE">
        <w:rPr>
          <w:lang w:val="tt-RU"/>
        </w:rPr>
        <w:t>ннар. Авылда йөзләгән машиналар, ит һә</w:t>
      </w:r>
      <w:r w:rsidR="00602975" w:rsidRPr="00DB49BE">
        <w:rPr>
          <w:lang w:val="tt-RU"/>
        </w:rPr>
        <w:t>м сөт җитештерү фермалары, Мәдәният йорты бар. Ә авылыбызның уртасында мәчет урнашкан.</w:t>
      </w:r>
      <w:r w:rsidR="00DB49BE" w:rsidRPr="00DB49BE">
        <w:rPr>
          <w:lang w:val="tt-RU"/>
        </w:rPr>
        <w:tab/>
      </w:r>
      <w:r w:rsidR="00DB49BE" w:rsidRPr="00DB49BE">
        <w:rPr>
          <w:lang w:val="tt-RU"/>
        </w:rPr>
        <w:tab/>
      </w:r>
      <w:r w:rsidR="00DB49BE">
        <w:rPr>
          <w:lang w:val="tt-RU"/>
        </w:rPr>
        <w:tab/>
      </w:r>
      <w:r w:rsidR="00DB49BE">
        <w:rPr>
          <w:lang w:val="tt-RU"/>
        </w:rPr>
        <w:tab/>
      </w:r>
      <w:r w:rsidR="00DB49BE">
        <w:rPr>
          <w:lang w:val="tt-RU"/>
        </w:rPr>
        <w:tab/>
      </w:r>
      <w:r w:rsidR="00DB49BE">
        <w:rPr>
          <w:lang w:val="tt-RU"/>
        </w:rPr>
        <w:tab/>
      </w:r>
      <w:r w:rsidR="00DB49BE">
        <w:rPr>
          <w:lang w:val="tt-RU"/>
        </w:rPr>
        <w:tab/>
      </w:r>
      <w:r w:rsidR="00BA0159" w:rsidRPr="00DB49BE">
        <w:rPr>
          <w:lang w:val="tt-RU"/>
        </w:rPr>
        <w:t xml:space="preserve"> Мин туган авылымны бик</w:t>
      </w:r>
      <w:r w:rsidR="00602975" w:rsidRPr="00DB49BE">
        <w:rPr>
          <w:lang w:val="tt-RU"/>
        </w:rPr>
        <w:t xml:space="preserve"> яратам. Монда миңа җан иңгән, мин шушында “яшим” дип аваз салганмын, тәпи-тәпи атлап киткәнмен, челтерәп аккан чишмә суын эчкәнмен. Авылымны әйләндереп алган дүрт урман һавасын сулап үскәнмен, әрәмәлектә сайраган сандугачлар тавышын тыңлаганмын, һавада җыр сузган тургайга карап сокланганмын, бакаларның да матур итеп сайрый алуын ишетеп гаҗәпләнгәнмен. Әйе, бу манзаралар бар да газиз һәм якын шул күңелгә. Туган җирне, туган авылны яратмый мөмкин түгел, ә ярата белмәү гөнаһтыр мөгаен.</w:t>
      </w:r>
    </w:p>
    <w:p w:rsidR="00602975" w:rsidRPr="00BA0159" w:rsidRDefault="00602975">
      <w:pPr>
        <w:rPr>
          <w:b/>
          <w:sz w:val="24"/>
          <w:szCs w:val="24"/>
          <w:lang w:val="tt-RU"/>
        </w:rPr>
      </w:pPr>
      <w:r>
        <w:rPr>
          <w:lang w:val="tt-RU"/>
        </w:rPr>
        <w:t xml:space="preserve">                                                                              </w:t>
      </w:r>
      <w:r w:rsidR="00BA0159">
        <w:rPr>
          <w:lang w:val="tt-RU"/>
        </w:rPr>
        <w:t xml:space="preserve">                                  </w:t>
      </w:r>
      <w:r w:rsidRPr="00BA0159">
        <w:rPr>
          <w:b/>
          <w:sz w:val="24"/>
          <w:szCs w:val="24"/>
          <w:lang w:val="tt-RU"/>
        </w:rPr>
        <w:t>Кадыйрова Язилә. 9 класс.</w:t>
      </w:r>
    </w:p>
    <w:p w:rsidR="00720996" w:rsidRPr="00720996" w:rsidRDefault="00720996" w:rsidP="00720996">
      <w:pPr>
        <w:pStyle w:val="a3"/>
        <w:ind w:left="3195"/>
        <w:rPr>
          <w:sz w:val="36"/>
          <w:szCs w:val="36"/>
          <w:lang w:val="tt-RU"/>
        </w:rPr>
      </w:pPr>
      <w:r w:rsidRPr="00720996">
        <w:rPr>
          <w:sz w:val="36"/>
          <w:szCs w:val="36"/>
          <w:lang w:val="tt-RU"/>
        </w:rPr>
        <w:t>* * *</w:t>
      </w:r>
    </w:p>
    <w:p w:rsidR="00720996" w:rsidRDefault="00720996" w:rsidP="00720996">
      <w:pPr>
        <w:rPr>
          <w:lang w:val="tt-RU"/>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2636519</wp:posOffset>
                </wp:positionH>
                <wp:positionV relativeFrom="paragraph">
                  <wp:posOffset>300990</wp:posOffset>
                </wp:positionV>
                <wp:extent cx="2447925" cy="2514600"/>
                <wp:effectExtent l="0" t="0" r="28575" b="19050"/>
                <wp:wrapNone/>
                <wp:docPr id="2" name="Поле 2"/>
                <wp:cNvGraphicFramePr/>
                <a:graphic xmlns:a="http://schemas.openxmlformats.org/drawingml/2006/main">
                  <a:graphicData uri="http://schemas.microsoft.com/office/word/2010/wordprocessingShape">
                    <wps:wsp>
                      <wps:cNvSpPr txBox="1"/>
                      <wps:spPr>
                        <a:xfrm>
                          <a:off x="0" y="0"/>
                          <a:ext cx="2447925" cy="25146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720996" w:rsidRDefault="00720996" w:rsidP="00720996">
                            <w:pPr>
                              <w:rPr>
                                <w:lang w:val="tt-RU"/>
                              </w:rPr>
                            </w:pPr>
                            <w:r>
                              <w:rPr>
                                <w:lang w:val="tt-RU"/>
                              </w:rPr>
                              <w:t>Әти-әнием янымда:</w:t>
                            </w:r>
                          </w:p>
                          <w:p w:rsidR="00720996" w:rsidRDefault="00720996" w:rsidP="00720996">
                            <w:pPr>
                              <w:rPr>
                                <w:lang w:val="tt-RU"/>
                              </w:rPr>
                            </w:pPr>
                            <w:r>
                              <w:rPr>
                                <w:lang w:val="tt-RU"/>
                              </w:rPr>
                              <w:t>Җәннәттә яшим сыман.</w:t>
                            </w:r>
                          </w:p>
                          <w:p w:rsidR="00720996" w:rsidRDefault="00720996" w:rsidP="00720996">
                            <w:pPr>
                              <w:rPr>
                                <w:lang w:val="tt-RU"/>
                              </w:rPr>
                            </w:pPr>
                            <w:r>
                              <w:rPr>
                                <w:lang w:val="tt-RU"/>
                              </w:rPr>
                              <w:t xml:space="preserve">Уза авылым уртасыннан </w:t>
                            </w:r>
                          </w:p>
                          <w:p w:rsidR="00720996" w:rsidRDefault="00720996" w:rsidP="00720996">
                            <w:pPr>
                              <w:rPr>
                                <w:lang w:val="tt-RU"/>
                              </w:rPr>
                            </w:pPr>
                            <w:r>
                              <w:rPr>
                                <w:lang w:val="tt-RU"/>
                              </w:rPr>
                              <w:t>Бик борынгы олы юл.</w:t>
                            </w:r>
                          </w:p>
                          <w:p w:rsidR="00720996" w:rsidRDefault="00720996" w:rsidP="00720996">
                            <w:pPr>
                              <w:rPr>
                                <w:lang w:val="tt-RU"/>
                              </w:rPr>
                            </w:pPr>
                            <w:r>
                              <w:rPr>
                                <w:lang w:val="tt-RU"/>
                              </w:rPr>
                              <w:t xml:space="preserve">Хәерле озын сәфәргә, </w:t>
                            </w:r>
                          </w:p>
                          <w:p w:rsidR="00720996" w:rsidRDefault="00720996" w:rsidP="00720996">
                            <w:pPr>
                              <w:rPr>
                                <w:lang w:val="tt-RU"/>
                              </w:rPr>
                            </w:pPr>
                            <w:r>
                              <w:rPr>
                                <w:lang w:val="tt-RU"/>
                              </w:rPr>
                              <w:t>Күп хәлләргә шаһит ул.</w:t>
                            </w:r>
                          </w:p>
                          <w:p w:rsidR="00720996" w:rsidRPr="00720996" w:rsidRDefault="00720996" w:rsidP="00720996">
                            <w:pPr>
                              <w:rPr>
                                <w:b/>
                                <w:sz w:val="24"/>
                                <w:szCs w:val="24"/>
                                <w:lang w:val="tt-RU"/>
                              </w:rPr>
                            </w:pPr>
                            <w:r>
                              <w:rPr>
                                <w:lang w:val="tt-RU"/>
                              </w:rPr>
                              <w:t xml:space="preserve">           </w:t>
                            </w:r>
                            <w:r>
                              <w:rPr>
                                <w:lang w:val="tt-RU"/>
                              </w:rPr>
                              <w:t xml:space="preserve"> </w:t>
                            </w:r>
                            <w:r w:rsidRPr="00720996">
                              <w:rPr>
                                <w:b/>
                                <w:sz w:val="24"/>
                                <w:szCs w:val="24"/>
                                <w:lang w:val="tt-RU"/>
                              </w:rPr>
                              <w:t>Гатауллина Гөлия. 10 класс.</w:t>
                            </w:r>
                          </w:p>
                          <w:p w:rsidR="00720996" w:rsidRDefault="007209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07.6pt;margin-top:23.7pt;width:192.75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" fillcolor="white [3201]" strokecolor="white [3212]" strokeweight=".5pt">
                <v:textbox>
                  <w:txbxContent>
                    <w:p w:rsidR="00720996" w:rsidRDefault="00720996" w:rsidP="00720996">
                      <w:pPr>
                        <w:rPr>
                          <w:lang w:val="tt-RU"/>
                        </w:rPr>
                      </w:pPr>
                      <w:r>
                        <w:rPr>
                          <w:lang w:val="tt-RU"/>
                        </w:rPr>
                        <w:t>Әти-әнием янымда:</w:t>
                      </w:r>
                    </w:p>
                    <w:p w:rsidR="00720996" w:rsidRDefault="00720996" w:rsidP="00720996">
                      <w:pPr>
                        <w:rPr>
                          <w:lang w:val="tt-RU"/>
                        </w:rPr>
                      </w:pPr>
                      <w:r>
                        <w:rPr>
                          <w:lang w:val="tt-RU"/>
                        </w:rPr>
                        <w:t>Җәннәттә яшим сыман.</w:t>
                      </w:r>
                    </w:p>
                    <w:p w:rsidR="00720996" w:rsidRDefault="00720996" w:rsidP="00720996">
                      <w:pPr>
                        <w:rPr>
                          <w:lang w:val="tt-RU"/>
                        </w:rPr>
                      </w:pPr>
                      <w:r>
                        <w:rPr>
                          <w:lang w:val="tt-RU"/>
                        </w:rPr>
                        <w:t xml:space="preserve">Уза авылым уртасыннан </w:t>
                      </w:r>
                    </w:p>
                    <w:p w:rsidR="00720996" w:rsidRDefault="00720996" w:rsidP="00720996">
                      <w:pPr>
                        <w:rPr>
                          <w:lang w:val="tt-RU"/>
                        </w:rPr>
                      </w:pPr>
                      <w:r>
                        <w:rPr>
                          <w:lang w:val="tt-RU"/>
                        </w:rPr>
                        <w:t>Бик борынгы олы юл.</w:t>
                      </w:r>
                    </w:p>
                    <w:p w:rsidR="00720996" w:rsidRDefault="00720996" w:rsidP="00720996">
                      <w:pPr>
                        <w:rPr>
                          <w:lang w:val="tt-RU"/>
                        </w:rPr>
                      </w:pPr>
                      <w:r>
                        <w:rPr>
                          <w:lang w:val="tt-RU"/>
                        </w:rPr>
                        <w:t xml:space="preserve">Хәерле озын сәфәргә, </w:t>
                      </w:r>
                    </w:p>
                    <w:p w:rsidR="00720996" w:rsidRDefault="00720996" w:rsidP="00720996">
                      <w:pPr>
                        <w:rPr>
                          <w:lang w:val="tt-RU"/>
                        </w:rPr>
                      </w:pPr>
                      <w:r>
                        <w:rPr>
                          <w:lang w:val="tt-RU"/>
                        </w:rPr>
                        <w:t>Күп хәлләргә шаһит ул.</w:t>
                      </w:r>
                    </w:p>
                    <w:p w:rsidR="00720996" w:rsidRPr="00720996" w:rsidRDefault="00720996" w:rsidP="00720996">
                      <w:pPr>
                        <w:rPr>
                          <w:b/>
                          <w:sz w:val="24"/>
                          <w:szCs w:val="24"/>
                          <w:lang w:val="tt-RU"/>
                        </w:rPr>
                      </w:pPr>
                      <w:r>
                        <w:rPr>
                          <w:lang w:val="tt-RU"/>
                        </w:rPr>
                        <w:t xml:space="preserve">           </w:t>
                      </w:r>
                      <w:r>
                        <w:rPr>
                          <w:lang w:val="tt-RU"/>
                        </w:rPr>
                        <w:t xml:space="preserve"> </w:t>
                      </w:r>
                      <w:r w:rsidRPr="00720996">
                        <w:rPr>
                          <w:b/>
                          <w:sz w:val="24"/>
                          <w:szCs w:val="24"/>
                          <w:lang w:val="tt-RU"/>
                        </w:rPr>
                        <w:t>Гатауллина Гөлия. 10 класс.</w:t>
                      </w:r>
                    </w:p>
                    <w:p w:rsidR="00720996" w:rsidRDefault="00720996"/>
                  </w:txbxContent>
                </v:textbox>
              </v:shape>
            </w:pict>
          </mc:Fallback>
        </mc:AlternateContent>
      </w:r>
    </w:p>
    <w:p w:rsidR="00720996" w:rsidRDefault="00720996" w:rsidP="00720996">
      <w:pPr>
        <w:rPr>
          <w:lang w:val="tt-RU"/>
        </w:rPr>
      </w:pPr>
      <w:r>
        <w:rPr>
          <w:lang w:val="tt-RU"/>
        </w:rPr>
        <w:t>Туган авылым Кече- Елга,</w:t>
      </w:r>
    </w:p>
    <w:p w:rsidR="00720996" w:rsidRDefault="00720996" w:rsidP="00720996">
      <w:pPr>
        <w:rPr>
          <w:lang w:val="tt-RU"/>
        </w:rPr>
      </w:pPr>
      <w:r>
        <w:rPr>
          <w:lang w:val="tt-RU"/>
        </w:rPr>
        <w:t>Бик матур җирдә туган.</w:t>
      </w:r>
    </w:p>
    <w:p w:rsidR="00720996" w:rsidRDefault="00720996" w:rsidP="00720996">
      <w:pPr>
        <w:rPr>
          <w:lang w:val="tt-RU"/>
        </w:rPr>
      </w:pPr>
      <w:r>
        <w:rPr>
          <w:lang w:val="tt-RU"/>
        </w:rPr>
        <w:t>Китсәм әгәр чит җирләргә,</w:t>
      </w:r>
    </w:p>
    <w:p w:rsidR="00720996" w:rsidRDefault="00720996" w:rsidP="00720996">
      <w:pPr>
        <w:rPr>
          <w:lang w:val="tt-RU"/>
        </w:rPr>
      </w:pPr>
      <w:r>
        <w:rPr>
          <w:lang w:val="tt-RU"/>
        </w:rPr>
        <w:t>Очып кайтырдай булам.</w:t>
      </w:r>
    </w:p>
    <w:p w:rsidR="00720996" w:rsidRDefault="00720996" w:rsidP="00720996">
      <w:pPr>
        <w:rPr>
          <w:lang w:val="tt-RU"/>
        </w:rPr>
      </w:pPr>
      <w:r>
        <w:rPr>
          <w:lang w:val="tt-RU"/>
        </w:rPr>
        <w:t>Бер ягында хәтфә кырлар,</w:t>
      </w:r>
    </w:p>
    <w:p w:rsidR="00720996" w:rsidRDefault="00720996" w:rsidP="00720996">
      <w:pPr>
        <w:rPr>
          <w:lang w:val="tt-RU"/>
        </w:rPr>
      </w:pPr>
      <w:r>
        <w:rPr>
          <w:lang w:val="tt-RU"/>
        </w:rPr>
        <w:t>Бер ягы кара урман.</w:t>
      </w:r>
    </w:p>
    <w:p w:rsidR="003F1854" w:rsidRPr="003F1854" w:rsidRDefault="003F1854">
      <w:pPr>
        <w:rPr>
          <w:sz w:val="28"/>
          <w:szCs w:val="28"/>
          <w:lang w:val="tt-RU"/>
        </w:rPr>
      </w:pPr>
    </w:p>
    <w:p w:rsidR="003F1854" w:rsidRPr="003F1854" w:rsidRDefault="003F1854">
      <w:pPr>
        <w:rPr>
          <w:lang w:val="tt-RU"/>
        </w:rPr>
      </w:pPr>
    </w:p>
    <w:sectPr w:rsidR="003F1854" w:rsidRPr="003F1854" w:rsidSect="003B6DDA">
      <w:pgSz w:w="11906" w:h="16838"/>
      <w:pgMar w:top="709" w:right="707" w:bottom="284" w:left="993" w:header="708" w:footer="708" w:gutter="0"/>
      <w:pgBorders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A408C"/>
    <w:multiLevelType w:val="hybridMultilevel"/>
    <w:tmpl w:val="CA4443C4"/>
    <w:lvl w:ilvl="0" w:tplc="85E2D08A">
      <w:numFmt w:val="bullet"/>
      <w:lvlText w:val=""/>
      <w:lvlJc w:val="left"/>
      <w:pPr>
        <w:ind w:left="3195" w:hanging="360"/>
      </w:pPr>
      <w:rPr>
        <w:rFonts w:ascii="Symbol" w:eastAsiaTheme="minorHAnsi" w:hAnsi="Symbol" w:cstheme="minorBidi"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1">
    <w:nsid w:val="56B23DF3"/>
    <w:multiLevelType w:val="hybridMultilevel"/>
    <w:tmpl w:val="A210C850"/>
    <w:lvl w:ilvl="0" w:tplc="9238DE2A">
      <w:numFmt w:val="bullet"/>
      <w:lvlText w:val=""/>
      <w:lvlJc w:val="left"/>
      <w:pPr>
        <w:ind w:left="3195" w:hanging="360"/>
      </w:pPr>
      <w:rPr>
        <w:rFonts w:ascii="Symbol" w:eastAsiaTheme="minorHAnsi" w:hAnsi="Symbol" w:cstheme="minorBidi"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854"/>
    <w:rsid w:val="003B6DDA"/>
    <w:rsid w:val="003F1854"/>
    <w:rsid w:val="00602975"/>
    <w:rsid w:val="00720996"/>
    <w:rsid w:val="00AB5CE9"/>
    <w:rsid w:val="00BA0159"/>
    <w:rsid w:val="00DB4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9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9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10B66-D8BC-421C-A05E-6D6F58C6C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2075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Raihana</dc:creator>
  <cp:lastModifiedBy>Фарида</cp:lastModifiedBy>
  <cp:revision>2</cp:revision>
  <cp:lastPrinted>2014-02-11T18:15:00Z</cp:lastPrinted>
  <dcterms:created xsi:type="dcterms:W3CDTF">2014-02-11T18:16:00Z</dcterms:created>
  <dcterms:modified xsi:type="dcterms:W3CDTF">2014-02-11T18:16:00Z</dcterms:modified>
</cp:coreProperties>
</file>